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A02F8D">
      <w:r>
        <w:rPr>
          <w:sz w:val="40"/>
          <w:szCs w:val="40"/>
        </w:rPr>
        <w:t>baultaus</w:t>
      </w:r>
      <w:r w:rsidR="0072780B">
        <w:rPr>
          <w:noProof/>
          <w:lang w:eastAsia="es-AR"/>
        </w:rPr>
        <w:drawing>
          <wp:inline distT="0" distB="0" distL="0" distR="0">
            <wp:extent cx="5486400" cy="3200400"/>
            <wp:effectExtent l="38100" t="0" r="19050" b="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0279D5"/>
    <w:rsid w:val="0010482B"/>
    <w:rsid w:val="0020193D"/>
    <w:rsid w:val="002173C0"/>
    <w:rsid w:val="002F077F"/>
    <w:rsid w:val="005C2E17"/>
    <w:rsid w:val="006E339C"/>
    <w:rsid w:val="0072780B"/>
    <w:rsid w:val="0086192E"/>
    <w:rsid w:val="008B2010"/>
    <w:rsid w:val="00916DEB"/>
    <w:rsid w:val="00920897"/>
    <w:rsid w:val="009B2173"/>
    <w:rsid w:val="00A02F8D"/>
    <w:rsid w:val="00BE7564"/>
    <w:rsid w:val="00DA3879"/>
    <w:rsid w:val="00DE0AC5"/>
    <w:rsid w:val="00E64742"/>
    <w:rsid w:val="00E87D8E"/>
    <w:rsid w:val="00F2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CE5016-0FEE-42D5-9579-F965BCE9D38F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D774259D-2180-4B59-9897-D99BE43816BF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baultaus</a:t>
          </a:r>
        </a:p>
      </dgm:t>
    </dgm:pt>
    <dgm:pt modelId="{A3CD9109-993E-4B6E-BE48-6A037391E615}" type="parTrans" cxnId="{71A3918C-D16C-40AD-929A-0053C765078D}">
      <dgm:prSet/>
      <dgm:spPr/>
      <dgm:t>
        <a:bodyPr/>
        <a:lstStyle/>
        <a:p>
          <a:endParaRPr lang="es-AR"/>
        </a:p>
      </dgm:t>
    </dgm:pt>
    <dgm:pt modelId="{126BF19E-EC04-4357-B52A-3ED5242952B4}" type="sibTrans" cxnId="{71A3918C-D16C-40AD-929A-0053C765078D}">
      <dgm:prSet/>
      <dgm:spPr/>
      <dgm:t>
        <a:bodyPr/>
        <a:lstStyle/>
        <a:p>
          <a:endParaRPr lang="es-AR"/>
        </a:p>
      </dgm:t>
    </dgm:pt>
    <dgm:pt modelId="{3D31CBED-ED6D-4BC3-9961-45C9D2E14070}">
      <dgm:prSet phldrT="[Texto]" custT="1"/>
      <dgm:spPr/>
      <dgm:t>
        <a:bodyPr/>
        <a:lstStyle/>
        <a:p>
          <a:r>
            <a:rPr lang="es-AR" sz="1400">
              <a:solidFill>
                <a:srgbClr val="FF0000"/>
              </a:solidFill>
            </a:rPr>
            <a:t>contexto historico politico</a:t>
          </a:r>
        </a:p>
        <a:p>
          <a:r>
            <a:rPr lang="es-AR" sz="1400">
              <a:solidFill>
                <a:schemeClr val="tx1"/>
              </a:solidFill>
            </a:rPr>
            <a:t>se produjo en un momento de grisis del pensamiento desarrollo politico y en el conjunto de europa y particularmente</a:t>
          </a:r>
        </a:p>
      </dgm:t>
    </dgm:pt>
    <dgm:pt modelId="{3DE644FD-1E65-4A55-87AC-CF668364CEA3}" type="parTrans" cxnId="{9DDCF0AC-2710-4EDF-8C81-0E433C45D8EA}">
      <dgm:prSet/>
      <dgm:spPr/>
      <dgm:t>
        <a:bodyPr/>
        <a:lstStyle/>
        <a:p>
          <a:endParaRPr lang="es-AR"/>
        </a:p>
      </dgm:t>
    </dgm:pt>
    <dgm:pt modelId="{9D07E5C1-6D4B-4E24-AF1F-6CD4FE861E95}" type="sibTrans" cxnId="{9DDCF0AC-2710-4EDF-8C81-0E433C45D8EA}">
      <dgm:prSet/>
      <dgm:spPr/>
      <dgm:t>
        <a:bodyPr/>
        <a:lstStyle/>
        <a:p>
          <a:endParaRPr lang="es-AR"/>
        </a:p>
      </dgm:t>
    </dgm:pt>
    <dgm:pt modelId="{37E5AD96-8240-4240-B771-A0B7D58DFB55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tercera epoca</a:t>
          </a:r>
        </a:p>
        <a:p>
          <a:r>
            <a:rPr lang="es-AR" sz="1200">
              <a:solidFill>
                <a:schemeClr val="tx1"/>
              </a:solidFill>
            </a:rPr>
            <a:t>es donde tomaban antes la creciente presion que ejerce el grupo de docentes y alumnos de tendencia comunista</a:t>
          </a:r>
        </a:p>
      </dgm:t>
    </dgm:pt>
    <dgm:pt modelId="{18FAE2C3-7553-4BE9-8EB0-9339EA9BCB24}" type="parTrans" cxnId="{2676D263-26C3-442F-A31E-9A32517A4C3D}">
      <dgm:prSet/>
      <dgm:spPr/>
      <dgm:t>
        <a:bodyPr/>
        <a:lstStyle/>
        <a:p>
          <a:endParaRPr lang="es-AR"/>
        </a:p>
      </dgm:t>
    </dgm:pt>
    <dgm:pt modelId="{AA61B8A1-B734-46B6-B649-529486FBBDAD}" type="sibTrans" cxnId="{2676D263-26C3-442F-A31E-9A32517A4C3D}">
      <dgm:prSet/>
      <dgm:spPr/>
      <dgm:t>
        <a:bodyPr/>
        <a:lstStyle/>
        <a:p>
          <a:endParaRPr lang="es-AR"/>
        </a:p>
      </dgm:t>
    </dgm:pt>
    <dgm:pt modelId="{12E3F70E-F8E4-4966-9D3C-E6E94E7397EF}">
      <dgm:prSet phldrT="[Texto]" custT="1"/>
      <dgm:spPr/>
      <dgm:t>
        <a:bodyPr/>
        <a:lstStyle/>
        <a:p>
          <a:r>
            <a:rPr lang="es-AR" sz="1200"/>
            <a:t>arquitertura</a:t>
          </a:r>
        </a:p>
        <a:p>
          <a:r>
            <a:rPr lang="es-AR" sz="1200">
              <a:solidFill>
                <a:schemeClr val="tx1"/>
              </a:solidFill>
            </a:rPr>
            <a:t>es donde creamos un diseño de un edificio don se explique cada uno del diseño</a:t>
          </a:r>
        </a:p>
      </dgm:t>
    </dgm:pt>
    <dgm:pt modelId="{AF23A120-C146-4FE7-80D2-FF9BEF2ADE6F}" type="parTrans" cxnId="{7B781A30-59C2-4E6A-B255-219749871AD7}">
      <dgm:prSet/>
      <dgm:spPr/>
      <dgm:t>
        <a:bodyPr/>
        <a:lstStyle/>
        <a:p>
          <a:endParaRPr lang="es-AR"/>
        </a:p>
      </dgm:t>
    </dgm:pt>
    <dgm:pt modelId="{84259E45-F02B-4135-AB62-1C00876B5E40}" type="sibTrans" cxnId="{7B781A30-59C2-4E6A-B255-219749871AD7}">
      <dgm:prSet/>
      <dgm:spPr/>
      <dgm:t>
        <a:bodyPr/>
        <a:lstStyle/>
        <a:p>
          <a:endParaRPr lang="es-AR"/>
        </a:p>
      </dgm:t>
    </dgm:pt>
    <dgm:pt modelId="{11FA6D38-B6D7-4B9D-BA54-02852EF5EE33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primera epoca</a:t>
          </a:r>
          <a:endParaRPr lang="es-AR" sz="1200">
            <a:solidFill>
              <a:schemeClr val="tx1"/>
            </a:solidFill>
          </a:endParaRPr>
        </a:p>
        <a:p>
          <a:r>
            <a:rPr lang="es-AR" sz="1200">
              <a:solidFill>
                <a:schemeClr val="tx1"/>
              </a:solidFill>
            </a:rPr>
            <a:t>se formo cuando eropios una de las escuelas de bellas arte con las aplicaciones del arte </a:t>
          </a:r>
          <a:endParaRPr lang="es-AR" sz="1200">
            <a:solidFill>
              <a:srgbClr val="FF0000"/>
            </a:solidFill>
          </a:endParaRPr>
        </a:p>
      </dgm:t>
    </dgm:pt>
    <dgm:pt modelId="{321F1473-A227-4AD3-B5C9-10C465338009}" type="parTrans" cxnId="{13A82571-1445-48C0-923A-5686FF9BA486}">
      <dgm:prSet/>
      <dgm:spPr/>
      <dgm:t>
        <a:bodyPr/>
        <a:lstStyle/>
        <a:p>
          <a:endParaRPr lang="es-AR"/>
        </a:p>
      </dgm:t>
    </dgm:pt>
    <dgm:pt modelId="{5A252C3D-6E33-4EFC-8726-B87C32874274}" type="sibTrans" cxnId="{13A82571-1445-48C0-923A-5686FF9BA486}">
      <dgm:prSet/>
      <dgm:spPr/>
      <dgm:t>
        <a:bodyPr/>
        <a:lstStyle/>
        <a:p>
          <a:endParaRPr lang="es-AR"/>
        </a:p>
      </dgm:t>
    </dgm:pt>
    <dgm:pt modelId="{53E63C31-7DAE-45FB-89FD-035B20F5BF91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segunda epoca</a:t>
          </a:r>
        </a:p>
        <a:p>
          <a:r>
            <a:rPr lang="es-AR" sz="1200">
              <a:solidFill>
                <a:schemeClr val="tx1"/>
              </a:solidFill>
            </a:rPr>
            <a:t>se sustituye la anterior tendencia expresionista por la nueva objetividad es un estilo expresimista de pintura</a:t>
          </a:r>
        </a:p>
      </dgm:t>
    </dgm:pt>
    <dgm:pt modelId="{9364907C-DBAA-4555-A906-2D142575EE25}" type="parTrans" cxnId="{58CBF08D-9125-472E-AF01-44288709D9B6}">
      <dgm:prSet/>
      <dgm:spPr/>
      <dgm:t>
        <a:bodyPr/>
        <a:lstStyle/>
        <a:p>
          <a:endParaRPr lang="es-AR"/>
        </a:p>
      </dgm:t>
    </dgm:pt>
    <dgm:pt modelId="{CB4532E0-E857-46E8-9228-836C9050043B}" type="sibTrans" cxnId="{58CBF08D-9125-472E-AF01-44288709D9B6}">
      <dgm:prSet/>
      <dgm:spPr/>
      <dgm:t>
        <a:bodyPr/>
        <a:lstStyle/>
        <a:p>
          <a:endParaRPr lang="es-AR"/>
        </a:p>
      </dgm:t>
    </dgm:pt>
    <dgm:pt modelId="{E5B5CAC9-E2AE-4C37-B63E-B8515BF122B6}" type="pres">
      <dgm:prSet presAssocID="{ACCE5016-0FEE-42D5-9579-F965BCE9D38F}" presName="Name0" presStyleCnt="0">
        <dgm:presLayoutVars>
          <dgm:dir/>
          <dgm:animLvl val="lvl"/>
          <dgm:resizeHandles val="exact"/>
        </dgm:presLayoutVars>
      </dgm:prSet>
      <dgm:spPr/>
    </dgm:pt>
    <dgm:pt modelId="{82CBE972-CE28-4B11-ABD9-AB2A93264773}" type="pres">
      <dgm:prSet presAssocID="{D774259D-2180-4B59-9897-D99BE43816BF}" presName="vertFlow" presStyleCnt="0"/>
      <dgm:spPr/>
    </dgm:pt>
    <dgm:pt modelId="{58656779-C499-4351-BBC1-B4E0670AADD0}" type="pres">
      <dgm:prSet presAssocID="{D774259D-2180-4B59-9897-D99BE43816BF}" presName="header" presStyleLbl="node1" presStyleIdx="0" presStyleCnt="2" custLinFactNeighborX="5653" custLinFactNeighborY="-84784"/>
      <dgm:spPr/>
      <dgm:t>
        <a:bodyPr/>
        <a:lstStyle/>
        <a:p>
          <a:endParaRPr lang="es-AR"/>
        </a:p>
      </dgm:t>
    </dgm:pt>
    <dgm:pt modelId="{4D998F17-1B5B-4EB3-9350-E916A27A0D9F}" type="pres">
      <dgm:prSet presAssocID="{3DE644FD-1E65-4A55-87AC-CF668364CEA3}" presName="parTrans" presStyleLbl="sibTrans2D1" presStyleIdx="0" presStyleCnt="4"/>
      <dgm:spPr/>
    </dgm:pt>
    <dgm:pt modelId="{FADDDAC5-8263-485D-A1DB-A64B8AF67CDE}" type="pres">
      <dgm:prSet presAssocID="{3D31CBED-ED6D-4BC3-9961-45C9D2E14070}" presName="child" presStyleLbl="alignAccFollowNode1" presStyleIdx="0" presStyleCnt="4" custScaleX="126467" custScaleY="178821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0FF7084-BC9A-4D23-B996-CE0CFC6CF7DE}" type="pres">
      <dgm:prSet presAssocID="{9D07E5C1-6D4B-4E24-AF1F-6CD4FE861E95}" presName="sibTrans" presStyleLbl="sibTrans2D1" presStyleIdx="1" presStyleCnt="4"/>
      <dgm:spPr/>
    </dgm:pt>
    <dgm:pt modelId="{3CC84B2B-3149-4730-AFAC-CF0BA16FF570}" type="pres">
      <dgm:prSet presAssocID="{37E5AD96-8240-4240-B771-A0B7D58DFB55}" presName="child" presStyleLbl="alignAccFollowNode1" presStyleIdx="1" presStyleCnt="4" custScaleX="98505" custScaleY="196442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0562910-2868-47B2-9F0F-0778DE3F3864}" type="pres">
      <dgm:prSet presAssocID="{D774259D-2180-4B59-9897-D99BE43816BF}" presName="hSp" presStyleCnt="0"/>
      <dgm:spPr/>
    </dgm:pt>
    <dgm:pt modelId="{5EBD77BC-092B-4A51-8659-6F7594559F71}" type="pres">
      <dgm:prSet presAssocID="{12E3F70E-F8E4-4966-9D3C-E6E94E7397EF}" presName="vertFlow" presStyleCnt="0"/>
      <dgm:spPr/>
    </dgm:pt>
    <dgm:pt modelId="{DDB52825-175E-4674-A1EC-9537F9BC01DF}" type="pres">
      <dgm:prSet presAssocID="{12E3F70E-F8E4-4966-9D3C-E6E94E7397EF}" presName="header" presStyleLbl="node1" presStyleIdx="1" presStyleCnt="2" custScaleX="132330" custScaleY="155721"/>
      <dgm:spPr/>
      <dgm:t>
        <a:bodyPr/>
        <a:lstStyle/>
        <a:p>
          <a:endParaRPr lang="es-AR"/>
        </a:p>
      </dgm:t>
    </dgm:pt>
    <dgm:pt modelId="{D61498FE-56C1-45ED-AC86-764F5A8E2960}" type="pres">
      <dgm:prSet presAssocID="{321F1473-A227-4AD3-B5C9-10C465338009}" presName="parTrans" presStyleLbl="sibTrans2D1" presStyleIdx="2" presStyleCnt="4"/>
      <dgm:spPr/>
    </dgm:pt>
    <dgm:pt modelId="{1F295113-29F7-4B69-8BB2-8A69A4A5CA50}" type="pres">
      <dgm:prSet presAssocID="{11FA6D38-B6D7-4B9D-BA54-02852EF5EE33}" presName="child" presStyleLbl="alignAccFollowNode1" presStyleIdx="2" presStyleCnt="4" custScaleX="113702" custScaleY="148905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20932DC-FA1E-4343-9929-7CDCA42F951E}" type="pres">
      <dgm:prSet presAssocID="{5A252C3D-6E33-4EFC-8726-B87C32874274}" presName="sibTrans" presStyleLbl="sibTrans2D1" presStyleIdx="3" presStyleCnt="4"/>
      <dgm:spPr/>
    </dgm:pt>
    <dgm:pt modelId="{3540B712-A5F5-40F8-9D32-F612AC4DB891}" type="pres">
      <dgm:prSet presAssocID="{53E63C31-7DAE-45FB-89FD-035B20F5BF91}" presName="child" presStyleLbl="alignAccFollowNode1" presStyleIdx="3" presStyleCnt="4" custScaleX="106490" custScaleY="192731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2FBFAE8E-A945-4331-BDE8-A435DD552AC6}" type="presOf" srcId="{321F1473-A227-4AD3-B5C9-10C465338009}" destId="{D61498FE-56C1-45ED-AC86-764F5A8E2960}" srcOrd="0" destOrd="0" presId="urn:microsoft.com/office/officeart/2005/8/layout/lProcess1"/>
    <dgm:cxn modelId="{7B781A30-59C2-4E6A-B255-219749871AD7}" srcId="{ACCE5016-0FEE-42D5-9579-F965BCE9D38F}" destId="{12E3F70E-F8E4-4966-9D3C-E6E94E7397EF}" srcOrd="1" destOrd="0" parTransId="{AF23A120-C146-4FE7-80D2-FF9BEF2ADE6F}" sibTransId="{84259E45-F02B-4135-AB62-1C00876B5E40}"/>
    <dgm:cxn modelId="{B79CC892-30F5-4508-94A9-B71C1050FD31}" type="presOf" srcId="{53E63C31-7DAE-45FB-89FD-035B20F5BF91}" destId="{3540B712-A5F5-40F8-9D32-F612AC4DB891}" srcOrd="0" destOrd="0" presId="urn:microsoft.com/office/officeart/2005/8/layout/lProcess1"/>
    <dgm:cxn modelId="{C7D9A340-A39A-468B-ACCF-13374E23EE09}" type="presOf" srcId="{D774259D-2180-4B59-9897-D99BE43816BF}" destId="{58656779-C499-4351-BBC1-B4E0670AADD0}" srcOrd="0" destOrd="0" presId="urn:microsoft.com/office/officeart/2005/8/layout/lProcess1"/>
    <dgm:cxn modelId="{2676D263-26C3-442F-A31E-9A32517A4C3D}" srcId="{D774259D-2180-4B59-9897-D99BE43816BF}" destId="{37E5AD96-8240-4240-B771-A0B7D58DFB55}" srcOrd="1" destOrd="0" parTransId="{18FAE2C3-7553-4BE9-8EB0-9339EA9BCB24}" sibTransId="{AA61B8A1-B734-46B6-B649-529486FBBDAD}"/>
    <dgm:cxn modelId="{58CBF08D-9125-472E-AF01-44288709D9B6}" srcId="{12E3F70E-F8E4-4966-9D3C-E6E94E7397EF}" destId="{53E63C31-7DAE-45FB-89FD-035B20F5BF91}" srcOrd="1" destOrd="0" parTransId="{9364907C-DBAA-4555-A906-2D142575EE25}" sibTransId="{CB4532E0-E857-46E8-9228-836C9050043B}"/>
    <dgm:cxn modelId="{71A3918C-D16C-40AD-929A-0053C765078D}" srcId="{ACCE5016-0FEE-42D5-9579-F965BCE9D38F}" destId="{D774259D-2180-4B59-9897-D99BE43816BF}" srcOrd="0" destOrd="0" parTransId="{A3CD9109-993E-4B6E-BE48-6A037391E615}" sibTransId="{126BF19E-EC04-4357-B52A-3ED5242952B4}"/>
    <dgm:cxn modelId="{9DDCF0AC-2710-4EDF-8C81-0E433C45D8EA}" srcId="{D774259D-2180-4B59-9897-D99BE43816BF}" destId="{3D31CBED-ED6D-4BC3-9961-45C9D2E14070}" srcOrd="0" destOrd="0" parTransId="{3DE644FD-1E65-4A55-87AC-CF668364CEA3}" sibTransId="{9D07E5C1-6D4B-4E24-AF1F-6CD4FE861E95}"/>
    <dgm:cxn modelId="{BB71D316-20EA-462B-BC06-66EFDC644658}" type="presOf" srcId="{ACCE5016-0FEE-42D5-9579-F965BCE9D38F}" destId="{E5B5CAC9-E2AE-4C37-B63E-B8515BF122B6}" srcOrd="0" destOrd="0" presId="urn:microsoft.com/office/officeart/2005/8/layout/lProcess1"/>
    <dgm:cxn modelId="{D966D909-EDA0-4712-A124-D9B693625619}" type="presOf" srcId="{3DE644FD-1E65-4A55-87AC-CF668364CEA3}" destId="{4D998F17-1B5B-4EB3-9350-E916A27A0D9F}" srcOrd="0" destOrd="0" presId="urn:microsoft.com/office/officeart/2005/8/layout/lProcess1"/>
    <dgm:cxn modelId="{AA6A060D-67E5-4425-919E-C99007A4770A}" type="presOf" srcId="{5A252C3D-6E33-4EFC-8726-B87C32874274}" destId="{F20932DC-FA1E-4343-9929-7CDCA42F951E}" srcOrd="0" destOrd="0" presId="urn:microsoft.com/office/officeart/2005/8/layout/lProcess1"/>
    <dgm:cxn modelId="{33BA3C66-8465-4B3B-AAE5-64A8E0A9D356}" type="presOf" srcId="{37E5AD96-8240-4240-B771-A0B7D58DFB55}" destId="{3CC84B2B-3149-4730-AFAC-CF0BA16FF570}" srcOrd="0" destOrd="0" presId="urn:microsoft.com/office/officeart/2005/8/layout/lProcess1"/>
    <dgm:cxn modelId="{AD821DD0-9F44-45AB-9B50-D6B5B5F2E8FC}" type="presOf" srcId="{9D07E5C1-6D4B-4E24-AF1F-6CD4FE861E95}" destId="{30FF7084-BC9A-4D23-B996-CE0CFC6CF7DE}" srcOrd="0" destOrd="0" presId="urn:microsoft.com/office/officeart/2005/8/layout/lProcess1"/>
    <dgm:cxn modelId="{B114E80F-9AB6-47E5-A76D-7923E611DD62}" type="presOf" srcId="{11FA6D38-B6D7-4B9D-BA54-02852EF5EE33}" destId="{1F295113-29F7-4B69-8BB2-8A69A4A5CA50}" srcOrd="0" destOrd="0" presId="urn:microsoft.com/office/officeart/2005/8/layout/lProcess1"/>
    <dgm:cxn modelId="{907658DF-218E-44B6-B2A3-201AE419D00C}" type="presOf" srcId="{3D31CBED-ED6D-4BC3-9961-45C9D2E14070}" destId="{FADDDAC5-8263-485D-A1DB-A64B8AF67CDE}" srcOrd="0" destOrd="0" presId="urn:microsoft.com/office/officeart/2005/8/layout/lProcess1"/>
    <dgm:cxn modelId="{13A82571-1445-48C0-923A-5686FF9BA486}" srcId="{12E3F70E-F8E4-4966-9D3C-E6E94E7397EF}" destId="{11FA6D38-B6D7-4B9D-BA54-02852EF5EE33}" srcOrd="0" destOrd="0" parTransId="{321F1473-A227-4AD3-B5C9-10C465338009}" sibTransId="{5A252C3D-6E33-4EFC-8726-B87C32874274}"/>
    <dgm:cxn modelId="{CE837C4A-C9C8-4AE2-BFF0-D14082971B00}" type="presOf" srcId="{12E3F70E-F8E4-4966-9D3C-E6E94E7397EF}" destId="{DDB52825-175E-4674-A1EC-9537F9BC01DF}" srcOrd="0" destOrd="0" presId="urn:microsoft.com/office/officeart/2005/8/layout/lProcess1"/>
    <dgm:cxn modelId="{1E4964BB-DDCB-49C5-84E9-958F8541963F}" type="presParOf" srcId="{E5B5CAC9-E2AE-4C37-B63E-B8515BF122B6}" destId="{82CBE972-CE28-4B11-ABD9-AB2A93264773}" srcOrd="0" destOrd="0" presId="urn:microsoft.com/office/officeart/2005/8/layout/lProcess1"/>
    <dgm:cxn modelId="{D7951703-6E98-4242-940B-213146E3A44F}" type="presParOf" srcId="{82CBE972-CE28-4B11-ABD9-AB2A93264773}" destId="{58656779-C499-4351-BBC1-B4E0670AADD0}" srcOrd="0" destOrd="0" presId="urn:microsoft.com/office/officeart/2005/8/layout/lProcess1"/>
    <dgm:cxn modelId="{57FE8B24-1E96-4B27-800A-228485C79FB5}" type="presParOf" srcId="{82CBE972-CE28-4B11-ABD9-AB2A93264773}" destId="{4D998F17-1B5B-4EB3-9350-E916A27A0D9F}" srcOrd="1" destOrd="0" presId="urn:microsoft.com/office/officeart/2005/8/layout/lProcess1"/>
    <dgm:cxn modelId="{FD48474A-55BC-4A45-88C2-4DD327716873}" type="presParOf" srcId="{82CBE972-CE28-4B11-ABD9-AB2A93264773}" destId="{FADDDAC5-8263-485D-A1DB-A64B8AF67CDE}" srcOrd="2" destOrd="0" presId="urn:microsoft.com/office/officeart/2005/8/layout/lProcess1"/>
    <dgm:cxn modelId="{975BA133-723D-43F4-960C-E0E183A26448}" type="presParOf" srcId="{82CBE972-CE28-4B11-ABD9-AB2A93264773}" destId="{30FF7084-BC9A-4D23-B996-CE0CFC6CF7DE}" srcOrd="3" destOrd="0" presId="urn:microsoft.com/office/officeart/2005/8/layout/lProcess1"/>
    <dgm:cxn modelId="{E58C8461-CE77-4117-B782-91829FE4F886}" type="presParOf" srcId="{82CBE972-CE28-4B11-ABD9-AB2A93264773}" destId="{3CC84B2B-3149-4730-AFAC-CF0BA16FF570}" srcOrd="4" destOrd="0" presId="urn:microsoft.com/office/officeart/2005/8/layout/lProcess1"/>
    <dgm:cxn modelId="{482D3418-73D1-41A6-AF72-E32155C5BDB3}" type="presParOf" srcId="{E5B5CAC9-E2AE-4C37-B63E-B8515BF122B6}" destId="{70562910-2868-47B2-9F0F-0778DE3F3864}" srcOrd="1" destOrd="0" presId="urn:microsoft.com/office/officeart/2005/8/layout/lProcess1"/>
    <dgm:cxn modelId="{692D1341-31DD-4728-90C1-7B77056E8C3D}" type="presParOf" srcId="{E5B5CAC9-E2AE-4C37-B63E-B8515BF122B6}" destId="{5EBD77BC-092B-4A51-8659-6F7594559F71}" srcOrd="2" destOrd="0" presId="urn:microsoft.com/office/officeart/2005/8/layout/lProcess1"/>
    <dgm:cxn modelId="{9068DE58-AFFE-45AB-9BD6-BEB749E7E801}" type="presParOf" srcId="{5EBD77BC-092B-4A51-8659-6F7594559F71}" destId="{DDB52825-175E-4674-A1EC-9537F9BC01DF}" srcOrd="0" destOrd="0" presId="urn:microsoft.com/office/officeart/2005/8/layout/lProcess1"/>
    <dgm:cxn modelId="{6BC9999D-0866-45A2-9582-075A406AB76C}" type="presParOf" srcId="{5EBD77BC-092B-4A51-8659-6F7594559F71}" destId="{D61498FE-56C1-45ED-AC86-764F5A8E2960}" srcOrd="1" destOrd="0" presId="urn:microsoft.com/office/officeart/2005/8/layout/lProcess1"/>
    <dgm:cxn modelId="{C78E20BD-4E3F-4FF3-B3F9-5B5B0D873C10}" type="presParOf" srcId="{5EBD77BC-092B-4A51-8659-6F7594559F71}" destId="{1F295113-29F7-4B69-8BB2-8A69A4A5CA50}" srcOrd="2" destOrd="0" presId="urn:microsoft.com/office/officeart/2005/8/layout/lProcess1"/>
    <dgm:cxn modelId="{16B89371-EA74-4AF7-98FD-FD87AC128B8B}" type="presParOf" srcId="{5EBD77BC-092B-4A51-8659-6F7594559F71}" destId="{F20932DC-FA1E-4343-9929-7CDCA42F951E}" srcOrd="3" destOrd="0" presId="urn:microsoft.com/office/officeart/2005/8/layout/lProcess1"/>
    <dgm:cxn modelId="{BBFF9869-E3E4-484E-AE0F-87714E9CACB5}" type="presParOf" srcId="{5EBD77BC-092B-4A51-8659-6F7594559F71}" destId="{3540B712-A5F5-40F8-9D32-F612AC4DB891}" srcOrd="4" destOrd="0" presId="urn:microsoft.com/office/officeart/2005/8/layout/lProcess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2011-05-18T22:21:00Z</dcterms:created>
  <dcterms:modified xsi:type="dcterms:W3CDTF">2011-05-18T22:21:00Z</dcterms:modified>
</cp:coreProperties>
</file>